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41B1397D" w14:textId="34171FB1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Supplementary Table S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0741D" w:rsidR="00491F72">
        <w:rPr>
          <w:rFonts w:ascii="Times New Roman" w:hAnsi="Times New Roman" w:cs="Times New Roman"/>
          <w:bCs/>
          <w:color w:val="auto"/>
          <w:sz w:val="24"/>
          <w:szCs w:val="24"/>
        </w:rPr>
        <w:t>Infection status of</w:t>
      </w:r>
      <w:r w:rsidRPr="0000741D" w:rsidR="00491F7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 w:rsidR="00491F72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 w:rsidR="00491F7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 w:rsidR="00491F72">
        <w:rPr>
          <w:rFonts w:ascii="Times New Roman" w:hAnsi="Times New Roman" w:cs="Times New Roman"/>
          <w:bCs/>
          <w:color w:val="auto"/>
          <w:sz w:val="24"/>
          <w:szCs w:val="24"/>
        </w:rPr>
        <w:t>metacercariae (MsMc) in fish from the water systems of Yeongsan-gang in Jeollanam-do,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2A1ED03F" w14:textId="77777777" w:rsidTr="002E1F86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2E1F86" w14:paraId="33C40504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2E1F86" w14:paraId="02013E74" w14:textId="2073E1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2E1F86" w14:paraId="04C58D02" w14:textId="188FDD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2E1F86" w14:paraId="29BF474B" w14:textId="6238A6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0BFCB01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7B27BA77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3E296AEB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55F78905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2E1F86" w14:paraId="145061E1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2E1F86" w14:paraId="6AC7BF24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630F45C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52C79" w:rsidRPr="00C00740" w:rsidP="002E1F86" w14:paraId="05ECA8AA" w14:textId="7300B15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eastAsia="양재다운명조M" w:hAnsi="Cambria Math" w:cs="Cambria Math" w:hint="eastAsia"/>
                <w:kern w:val="0"/>
                <w:sz w:val="22"/>
                <w:szCs w:val="22"/>
              </w:rPr>
              <w:t>⑱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Hwangryong-gang in Jangseong-gun, Jeollanam-do (2011)</w:t>
            </w:r>
          </w:p>
        </w:tc>
      </w:tr>
      <w:tr w14:paraId="5AEC472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491F72" w:rsidRPr="00C00740" w:rsidP="002E1F86" w14:paraId="5BF553E3" w14:textId="0E165EC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Pseudorasbora parva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91F72" w:rsidRPr="00C00740" w:rsidP="002E1F86" w14:paraId="6DA00ED1" w14:textId="37324B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91F72" w:rsidRPr="00C00740" w:rsidP="002E1F86" w14:paraId="30656296" w14:textId="4296F80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 (44.0)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1F72" w:rsidRPr="00C00740" w:rsidP="002E1F86" w14:paraId="3C83D54E" w14:textId="109517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91F72" w:rsidRPr="00C00740" w:rsidP="002E1F86" w14:paraId="289AEFBF" w14:textId="42AF670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1.4</w:t>
            </w:r>
          </w:p>
        </w:tc>
      </w:tr>
      <w:tr w14:paraId="2B748F68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3571A78A" w14:textId="0B3E6A4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43517D9" w14:textId="67A1A5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3E0BAF1" w14:textId="1E83D64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14 (93.3)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3F70AAF5" w14:textId="30E704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1-26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05B590F" w14:textId="5E10D34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9.4</w:t>
            </w:r>
          </w:p>
        </w:tc>
      </w:tr>
      <w:tr w14:paraId="4A13B1B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31AE6565" w14:textId="736F571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Lepomis macrochirus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0A749AA7" w14:textId="7C984F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365DACAB" w14:textId="57DCF8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(12.5)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42B5F835" w14:textId="53D239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59FFEC28" w14:textId="46874E0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4B7424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70969F7C" w14:textId="116DAD4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5D71539A" w14:textId="403F576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5FA12903" w14:textId="5FF805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44AF51C6" w14:textId="5E689D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14E0F22C" w14:textId="4FC90B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11.0</w:t>
            </w:r>
          </w:p>
        </w:tc>
      </w:tr>
      <w:tr w14:paraId="12517B2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55764B6C" w14:textId="52FED85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36385FD4" w14:textId="3EF65D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2BC10994" w14:textId="473FDA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27 (55.1)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27994A22" w14:textId="56AAE2F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1-26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3EBDCC40" w14:textId="6EC0A21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5.9</w:t>
            </w:r>
          </w:p>
        </w:tc>
      </w:tr>
      <w:tr w14:paraId="71001A9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95541" w:rsidRPr="00C00740" w:rsidP="002E1F86" w14:paraId="5BA200A8" w14:textId="3910E4E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eastAsia="양재다운명조M" w:hAnsi="Cambria Math" w:cs="Cambria Math" w:hint="eastAsia"/>
                <w:kern w:val="0"/>
                <w:sz w:val="22"/>
                <w:szCs w:val="22"/>
              </w:rPr>
              <w:t>⑲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Jiseok-cheon in Naju-si, Jeollanam-do (2011, 2013)</w:t>
            </w:r>
          </w:p>
        </w:tc>
      </w:tr>
      <w:tr w14:paraId="7936240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491F72" w:rsidRPr="00C00740" w:rsidP="002E1F86" w14:paraId="2C0868AC" w14:textId="582A62A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91F72" w:rsidRPr="00C00740" w:rsidP="002E1F86" w14:paraId="59A45E48" w14:textId="4C730A7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91F72" w:rsidRPr="00C00740" w:rsidP="002E1F86" w14:paraId="11C1DB28" w14:textId="25CAB3F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46 (92.0)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1F72" w:rsidRPr="00C00740" w:rsidP="002E1F86" w14:paraId="55014FB1" w14:textId="17839C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1-25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91F72" w:rsidRPr="00C00740" w:rsidP="002E1F86" w14:paraId="2E5B220D" w14:textId="233C72A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5.7</w:t>
            </w:r>
          </w:p>
        </w:tc>
      </w:tr>
      <w:tr w14:paraId="4E0D1AD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D107862" w14:textId="6D18BB9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BE713A7" w14:textId="4E93A5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AE9D585" w14:textId="7950CD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(4.0)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17B11FDE" w14:textId="555122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0120453E" w14:textId="6674A0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2AE275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67CB703D" w14:textId="144E248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029DBA11" w14:textId="7624ECF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77F7D2D9" w14:textId="01B118C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 (52.2)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7960C345" w14:textId="07DE711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1-21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10302954" w14:textId="4F435D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4.2</w:t>
            </w:r>
          </w:p>
        </w:tc>
      </w:tr>
      <w:tr w14:paraId="5CB84F2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0E286524" w14:textId="4484F2D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chankaensis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EBCC775" w14:textId="4C5BF2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B3CA1E0" w14:textId="2EDCC61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(21.1)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101B0E6E" w14:textId="71E83E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90555C5" w14:textId="75AED58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7B25B0D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5C1EDFA" w14:textId="610876A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1BD362FE" w14:textId="39D3620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7897594" w14:textId="579740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0F70774D" w14:textId="06CB99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2-14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89D71DA" w14:textId="4BDF35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6.4</w:t>
            </w:r>
          </w:p>
        </w:tc>
      </w:tr>
      <w:tr w14:paraId="5656AC1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6FFD9FC9" w14:textId="0ADC4C6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Rhodeus ocellatus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FE7DC13" w14:textId="0B829E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2CF2C10F" w14:textId="33C2B0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(33.3)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77E53589" w14:textId="4703CD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2F43C7D9" w14:textId="4D044CF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9.0</w:t>
            </w:r>
          </w:p>
        </w:tc>
      </w:tr>
      <w:tr w14:paraId="1D195F2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5613F904" w14:textId="226A628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5744FD6C" w14:textId="68FC1B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0CBAF274" w14:textId="64FEAC1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7AF3F3ED" w14:textId="670C59C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BE1B63E" w14:textId="393D131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6.0</w:t>
            </w:r>
          </w:p>
        </w:tc>
      </w:tr>
      <w:tr w14:paraId="0DA631F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716389DE" w14:textId="13508FC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12AD06C8" w14:textId="66684D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12E9E753" w14:textId="65D358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71 (55.9)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325C0543" w14:textId="7F7786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0F42B854" w14:textId="276BF2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5.3</w:t>
            </w:r>
          </w:p>
        </w:tc>
      </w:tr>
      <w:tr w14:paraId="75E49AF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95541" w:rsidRPr="00C00740" w:rsidP="002E1F86" w14:paraId="56D9A039" w14:textId="7EC0C6A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eastAsia="양재다운명조M" w:hAnsi="Cambria Math" w:cs="Cambria Math" w:hint="eastAsia"/>
                <w:kern w:val="0"/>
                <w:sz w:val="22"/>
                <w:szCs w:val="22"/>
              </w:rPr>
              <w:t>⑳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Yeongam-cheon in Yeongam-gun, Jeollanam-do (2013)</w:t>
            </w:r>
          </w:p>
        </w:tc>
      </w:tr>
      <w:tr w14:paraId="0F6EFF9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491F72" w:rsidRPr="00C00740" w:rsidP="002E1F86" w14:paraId="5E1939DC" w14:textId="771173C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91F72" w:rsidRPr="00C00740" w:rsidP="002E1F86" w14:paraId="08CDA82F" w14:textId="38AAC3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91F72" w:rsidRPr="00C00740" w:rsidP="002E1F86" w14:paraId="54B9BED5" w14:textId="4E484DA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 (100)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1F72" w:rsidRPr="00C00740" w:rsidP="002E1F86" w14:paraId="74DACE36" w14:textId="01C678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2-280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91F72" w:rsidRPr="00C00740" w:rsidP="002E1F86" w14:paraId="0925EFD9" w14:textId="21B6BC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103.9</w:t>
            </w:r>
          </w:p>
        </w:tc>
      </w:tr>
      <w:tr w14:paraId="3A413AD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30513B8C" w14:textId="7731922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nigripinnis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76639F5" w14:textId="472F74A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7CA4C82" w14:textId="3519D7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(57.1)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56E615A1" w14:textId="08578C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53D8ABBC" w14:textId="7A78F9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1.8</w:t>
            </w:r>
          </w:p>
        </w:tc>
      </w:tr>
      <w:tr w14:paraId="589F7F8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737C1BE1" w14:textId="0E09783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Hemiculter eigenmanni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7B4680A5" w14:textId="30DD935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5AC22829" w14:textId="19241D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58B8E39" w14:textId="3D89AF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1-61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35DC1F09" w14:textId="04C4863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18.5</w:t>
            </w:r>
          </w:p>
        </w:tc>
      </w:tr>
      <w:tr w14:paraId="2770F46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79ED118C" w14:textId="06D4EAF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16C71316" w14:textId="56783D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E33E3C5" w14:textId="040DDE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57B5DFEC" w14:textId="5CA017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618-1,520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75C352D" w14:textId="458B48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958.3</w:t>
            </w:r>
          </w:p>
        </w:tc>
      </w:tr>
      <w:tr w14:paraId="51BEA5B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335C4951" w14:textId="2337CAF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7675699C" w14:textId="516C5C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116186ED" w14:textId="548E5F4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27 (90.0)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6581F24F" w14:textId="000254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1-1,520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4539B417" w14:textId="747AECD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202.7</w:t>
            </w:r>
          </w:p>
        </w:tc>
      </w:tr>
      <w:tr w14:paraId="293BC78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19E7D1F2" w14:textId="0E9B0E2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6D6DE570" w14:textId="3C3B65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2C07E031" w14:textId="2E655CF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125 (60.7)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45307DDC" w14:textId="582CE04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1-1,520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70593464" w14:textId="4CA4406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48.0</w:t>
            </w:r>
          </w:p>
        </w:tc>
      </w:tr>
    </w:tbl>
    <w:p w:rsidR="00491F72" w:rsidRPr="00C00740" w:rsidP="00E466AD" w14:paraId="7EB059D5" w14:textId="77777777">
      <w:pPr>
        <w:wordWrap/>
        <w:adjustRightInd w:val="0"/>
        <w:snapToGrid w:val="0"/>
        <w:jc w:val="left"/>
        <w:rPr>
          <w:rFonts w:ascii="Times New Roman" w:eastAsia="휴먼명조" w:hAnsi="Times New Roman" w:cs="Times New Roman"/>
          <w:kern w:val="0"/>
          <w:szCs w:val="20"/>
        </w:rPr>
      </w:pPr>
      <w:r w:rsidRPr="00C00740">
        <w:rPr>
          <w:rFonts w:ascii="Times New Roman" w:hAnsi="Times New Roman" w:cs="Times New Roman"/>
          <w:bCs/>
          <w:szCs w:val="20"/>
        </w:rPr>
        <w:t xml:space="preserve">Uninfected fish species (No. of fish examined): </w:t>
      </w:r>
      <w:r w:rsidRPr="00C00740">
        <w:rPr>
          <w:rFonts w:ascii="Cambria Math" w:eastAsia="양재다운명조M" w:hAnsi="Cambria Math" w:cs="Cambria Math" w:hint="eastAsia"/>
          <w:bCs/>
          <w:kern w:val="0"/>
          <w:szCs w:val="20"/>
        </w:rPr>
        <w:t>⑱</w:t>
      </w:r>
      <w:r w:rsidRPr="00C00740">
        <w:rPr>
          <w:rFonts w:ascii="Times New Roman" w:eastAsia="양재다운명조M" w:hAnsi="Times New Roman" w:cs="Times New Roman"/>
          <w:bCs/>
          <w:kern w:val="0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>P. herzi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>(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25), 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 xml:space="preserve">A. revulais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>(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10), 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>H. eigenmanni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>(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9), 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>P. esocinus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>(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3), 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 xml:space="preserve">H. nipponensis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>(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2), 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>C. auratus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>2),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>O. platycephala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2), 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 xml:space="preserve">S. gracilis majimae 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>(2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), 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 xml:space="preserve">C. carpio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>(2)</w:t>
      </w:r>
      <w:r w:rsidRPr="00C00740">
        <w:rPr>
          <w:rFonts w:ascii="Times New Roman" w:eastAsia="한양신명조" w:hAnsi="Times New Roman" w:cs="Times New Roman"/>
          <w:kern w:val="0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Cs/>
          <w:kern w:val="0"/>
          <w:szCs w:val="20"/>
        </w:rPr>
        <w:t>and</w:t>
      </w:r>
      <w:r w:rsidRPr="00C00740">
        <w:rPr>
          <w:rFonts w:ascii="Times New Roman" w:eastAsia="휴먼명조" w:hAnsi="Times New Roman" w:cs="Times New Roman"/>
          <w:bCs/>
          <w:i/>
          <w:iCs/>
          <w:kern w:val="0"/>
          <w:szCs w:val="20"/>
        </w:rPr>
        <w:t xml:space="preserve"> M. salmoides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>(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>1)</w:t>
      </w:r>
      <w:r w:rsidRPr="00C00740">
        <w:rPr>
          <w:rFonts w:ascii="Times New Roman" w:eastAsia="휴먼명조" w:hAnsi="Times New Roman" w:cs="Times New Roman"/>
          <w:bCs/>
          <w:szCs w:val="20"/>
        </w:rPr>
        <w:t>;</w:t>
      </w:r>
      <w:r w:rsidRPr="00C00740">
        <w:rPr>
          <w:rFonts w:ascii="Times New Roman" w:eastAsia="휴먼명조" w:hAnsi="Times New Roman" w:cs="Times New Roman"/>
          <w:bCs/>
          <w:kern w:val="0"/>
          <w:szCs w:val="20"/>
        </w:rPr>
        <w:t xml:space="preserve"> </w:t>
      </w:r>
      <w:r w:rsidRPr="00C00740">
        <w:rPr>
          <w:rFonts w:ascii="Cambria Math" w:eastAsia="양재다운명조M" w:hAnsi="Cambria Math" w:cs="Cambria Math" w:hint="eastAsia"/>
          <w:bCs/>
          <w:kern w:val="0"/>
          <w:szCs w:val="20"/>
        </w:rPr>
        <w:t>⑲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S. nigripinnis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(4),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P. esocinus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(4),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S. gracilis majimae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H. labeo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(1),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A. macropterus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A. lanceolatus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(1) and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C. sinensis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>(1)</w:t>
      </w:r>
      <w:r w:rsidRPr="00C00740">
        <w:rPr>
          <w:rFonts w:ascii="Times New Roman" w:eastAsia="휴먼명조" w:hAnsi="Times New Roman" w:cs="Times New Roman"/>
          <w:szCs w:val="20"/>
        </w:rPr>
        <w:t>;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C00740">
        <w:rPr>
          <w:rFonts w:ascii="Cambria Math" w:eastAsia="양재다운명조M" w:hAnsi="Cambria Math" w:cs="Cambria Math" w:hint="eastAsia"/>
          <w:bCs/>
          <w:kern w:val="0"/>
          <w:szCs w:val="20"/>
        </w:rPr>
        <w:t>⑳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P. esocinus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(6),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A. macropterus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(6),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P. herzi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(2) and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C. carpio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(1).</w:t>
      </w:r>
    </w:p>
    <w:p w:rsidR="00924318" w:rsidRPr="00C00740" w:rsidP="00E466AD" w14:paraId="62BD6BFD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34D8F509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343F22DD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1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